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7FD" w:rsidRDefault="00D347FD" w:rsidP="00D347FD">
      <w:pPr>
        <w:spacing w:line="276" w:lineRule="auto"/>
        <w:ind w:firstLine="3"/>
        <w:jc w:val="center"/>
        <w:rPr>
          <w:rFonts w:ascii="Times New Roman" w:eastAsia="Calibri" w:hAnsi="Times New Roman" w:cs="Times New Roman"/>
          <w:bCs/>
          <w:noProof/>
        </w:rPr>
      </w:pPr>
      <w:r w:rsidRPr="00AD0209">
        <w:rPr>
          <w:rFonts w:ascii="Times New Roman" w:eastAsia="Calibri" w:hAnsi="Times New Roman" w:cs="Times New Roman"/>
          <w:b/>
          <w:noProof/>
        </w:rPr>
        <w:t>ДЕТСКА ГРАДИНА № 124</w:t>
      </w:r>
      <w:r w:rsidRPr="00AD0209">
        <w:rPr>
          <w:rFonts w:ascii="Times New Roman" w:eastAsia="Calibri" w:hAnsi="Times New Roman" w:cs="Times New Roman"/>
          <w:b/>
          <w:noProof/>
          <w:lang w:val="bg-BG"/>
        </w:rPr>
        <w:t xml:space="preserve"> „Бърборино”</w:t>
      </w:r>
      <w:r w:rsidRPr="00AD0209">
        <w:rPr>
          <w:rFonts w:ascii="Times New Roman" w:eastAsia="Calibri" w:hAnsi="Times New Roman" w:cs="Times New Roman"/>
        </w:rPr>
        <w:br/>
      </w:r>
      <w:r w:rsidRPr="00AD0209">
        <w:rPr>
          <w:rFonts w:ascii="Times New Roman" w:eastAsia="Calibri" w:hAnsi="Times New Roman" w:cs="Times New Roman"/>
          <w:bCs/>
          <w:i/>
          <w:noProof/>
        </w:rPr>
        <w:t>Гр. София, р-н „Красно село”, ул. „Захари Круша” № 20</w:t>
      </w:r>
      <w:r w:rsidRPr="00AD0209">
        <w:rPr>
          <w:rFonts w:ascii="Times New Roman" w:eastAsia="Calibri" w:hAnsi="Times New Roman" w:cs="Times New Roman"/>
          <w:bCs/>
          <w:i/>
          <w:noProof/>
        </w:rPr>
        <w:br/>
      </w:r>
      <w:r w:rsidRPr="00AD0209">
        <w:rPr>
          <w:rFonts w:ascii="Times New Roman" w:eastAsia="Calibri" w:hAnsi="Times New Roman" w:cs="Times New Roman"/>
          <w:bCs/>
          <w:noProof/>
        </w:rPr>
        <w:t>Тел: 02/952 20 28</w:t>
      </w:r>
      <w:r w:rsidRPr="00AD0209">
        <w:rPr>
          <w:rFonts w:ascii="Times New Roman" w:eastAsia="Calibri" w:hAnsi="Times New Roman" w:cs="Times New Roman"/>
          <w:bCs/>
          <w:noProof/>
          <w:color w:val="5F497A"/>
        </w:rPr>
        <w:t xml:space="preserve">; </w:t>
      </w:r>
      <w:r w:rsidRPr="00AD0209">
        <w:rPr>
          <w:rFonts w:ascii="Times New Roman" w:eastAsia="Calibri" w:hAnsi="Times New Roman" w:cs="Times New Roman"/>
          <w:bCs/>
          <w:noProof/>
        </w:rPr>
        <w:t>0885 950 122;</w:t>
      </w:r>
      <w:r w:rsidRPr="00AD0209">
        <w:rPr>
          <w:rFonts w:ascii="Times New Roman" w:eastAsia="Calibri" w:hAnsi="Times New Roman" w:cs="Times New Roman"/>
          <w:bCs/>
          <w:noProof/>
          <w:color w:val="5F497A"/>
        </w:rPr>
        <w:t xml:space="preserve">  </w:t>
      </w:r>
      <w:r w:rsidRPr="00AD0209">
        <w:rPr>
          <w:rFonts w:ascii="Times New Roman" w:eastAsia="Calibri" w:hAnsi="Times New Roman" w:cs="Times New Roman"/>
          <w:bCs/>
          <w:noProof/>
        </w:rPr>
        <w:t>e- mail: dg124barborino@gmail.com</w:t>
      </w:r>
      <w:r w:rsidRPr="00AD0209">
        <w:rPr>
          <w:rFonts w:ascii="Times New Roman" w:eastAsia="Calibri" w:hAnsi="Times New Roman" w:cs="Times New Roman"/>
          <w:bCs/>
          <w:noProof/>
        </w:rPr>
        <w:br/>
        <w:t>________________________________________________________________________________</w:t>
      </w:r>
    </w:p>
    <w:p w:rsidR="0051592C" w:rsidRDefault="0051592C" w:rsidP="0051592C">
      <w:pPr>
        <w:spacing w:line="276" w:lineRule="auto"/>
        <w:jc w:val="center"/>
        <w:rPr>
          <w:rFonts w:ascii="Times New Roman" w:eastAsia="Calibri" w:hAnsi="Times New Roman" w:cs="Times New Roman"/>
        </w:rPr>
      </w:pPr>
    </w:p>
    <w:p w:rsidR="0051592C" w:rsidRPr="00AD0209" w:rsidRDefault="0051592C" w:rsidP="0051592C">
      <w:pPr>
        <w:spacing w:line="276" w:lineRule="auto"/>
        <w:rPr>
          <w:rFonts w:ascii="Times New Roman" w:eastAsia="Calibri" w:hAnsi="Times New Roman" w:cs="Times New Roman"/>
          <w:b/>
          <w:i/>
          <w:lang w:val="bg-BG"/>
        </w:rPr>
      </w:pPr>
      <w:proofErr w:type="spellStart"/>
      <w:proofErr w:type="gramStart"/>
      <w:r w:rsidRPr="00AD0209">
        <w:rPr>
          <w:rFonts w:ascii="Times New Roman" w:eastAsia="Calibri" w:hAnsi="Times New Roman" w:cs="Times New Roman"/>
          <w:b/>
          <w:i/>
        </w:rPr>
        <w:t>Утвърждавам</w:t>
      </w:r>
      <w:proofErr w:type="spellEnd"/>
      <w:r w:rsidRPr="00AD0209">
        <w:rPr>
          <w:rFonts w:ascii="Times New Roman" w:eastAsia="Calibri" w:hAnsi="Times New Roman" w:cs="Times New Roman"/>
          <w:b/>
          <w:i/>
        </w:rPr>
        <w:t>:…</w:t>
      </w:r>
      <w:proofErr w:type="gramEnd"/>
      <w:r w:rsidRPr="00AD0209">
        <w:rPr>
          <w:rFonts w:ascii="Times New Roman" w:eastAsia="Calibri" w:hAnsi="Times New Roman" w:cs="Times New Roman"/>
          <w:b/>
          <w:i/>
        </w:rPr>
        <w:t>…………………</w:t>
      </w:r>
    </w:p>
    <w:p w:rsidR="0051592C" w:rsidRPr="00AD0209" w:rsidRDefault="0051592C" w:rsidP="0051592C">
      <w:pPr>
        <w:spacing w:line="276" w:lineRule="auto"/>
        <w:rPr>
          <w:rFonts w:ascii="Times New Roman" w:eastAsia="Calibri" w:hAnsi="Times New Roman" w:cs="Times New Roman"/>
          <w:b/>
          <w:i/>
          <w:lang w:val="bg-BG"/>
        </w:rPr>
      </w:pPr>
      <w:r>
        <w:rPr>
          <w:rFonts w:ascii="Times New Roman" w:eastAsia="Calibri" w:hAnsi="Times New Roman" w:cs="Times New Roman"/>
          <w:b/>
          <w:i/>
          <w:lang w:val="bg-BG"/>
        </w:rPr>
        <w:t xml:space="preserve">                </w:t>
      </w:r>
      <w:r w:rsidRPr="00AD0209">
        <w:rPr>
          <w:rFonts w:ascii="Times New Roman" w:eastAsia="Calibri" w:hAnsi="Times New Roman" w:cs="Times New Roman"/>
          <w:b/>
          <w:i/>
          <w:lang w:val="bg-BG"/>
        </w:rPr>
        <w:t>Теменужка Димитрова, Директор</w:t>
      </w:r>
    </w:p>
    <w:p w:rsidR="00D347FD" w:rsidRPr="00AD0209" w:rsidRDefault="00D347FD" w:rsidP="00D347FD">
      <w:pPr>
        <w:pStyle w:val="a3"/>
        <w:spacing w:before="10" w:line="276" w:lineRule="auto"/>
        <w:rPr>
          <w:sz w:val="22"/>
          <w:szCs w:val="22"/>
        </w:rPr>
      </w:pPr>
    </w:p>
    <w:p w:rsidR="00D347FD" w:rsidRPr="00AD0209" w:rsidRDefault="00D347FD" w:rsidP="00D347FD">
      <w:pPr>
        <w:spacing w:line="276" w:lineRule="auto"/>
        <w:rPr>
          <w:rFonts w:ascii="Times New Roman" w:eastAsia="Calibri" w:hAnsi="Times New Roman" w:cs="Times New Roman"/>
          <w:b/>
          <w:i/>
          <w:lang w:val="bg-BG"/>
        </w:rPr>
      </w:pPr>
    </w:p>
    <w:p w:rsidR="00192FDF" w:rsidRDefault="00D347FD" w:rsidP="00D347FD">
      <w:pPr>
        <w:jc w:val="center"/>
        <w:rPr>
          <w:rFonts w:ascii="Times New Roman" w:hAnsi="Times New Roman" w:cs="Times New Roman"/>
          <w:b/>
          <w:lang w:val="bg-BG"/>
        </w:rPr>
      </w:pPr>
      <w:r w:rsidRPr="0051592C">
        <w:rPr>
          <w:rFonts w:ascii="Times New Roman" w:hAnsi="Times New Roman" w:cs="Times New Roman"/>
          <w:b/>
          <w:lang w:val="bg-BG"/>
        </w:rPr>
        <w:t xml:space="preserve">График </w:t>
      </w:r>
      <w:r w:rsidR="00B504A7" w:rsidRPr="0051592C">
        <w:rPr>
          <w:rFonts w:ascii="Times New Roman" w:hAnsi="Times New Roman" w:cs="Times New Roman"/>
          <w:b/>
          <w:lang w:val="bg-BG"/>
        </w:rPr>
        <w:t>за провеждане на допълнителни педагогически ситуации по БДП в 124 ДГ „Бърборино“ за учебната 202</w:t>
      </w:r>
      <w:r w:rsidR="0078547F">
        <w:rPr>
          <w:rFonts w:ascii="Times New Roman" w:hAnsi="Times New Roman" w:cs="Times New Roman"/>
          <w:b/>
          <w:lang w:val="bg-BG"/>
        </w:rPr>
        <w:t>5</w:t>
      </w:r>
      <w:r w:rsidR="00B504A7" w:rsidRPr="0051592C">
        <w:rPr>
          <w:rFonts w:ascii="Times New Roman" w:hAnsi="Times New Roman" w:cs="Times New Roman"/>
          <w:b/>
          <w:lang w:val="bg-BG"/>
        </w:rPr>
        <w:t>/202</w:t>
      </w:r>
      <w:r w:rsidR="0078547F">
        <w:rPr>
          <w:rFonts w:ascii="Times New Roman" w:hAnsi="Times New Roman" w:cs="Times New Roman"/>
          <w:b/>
          <w:lang w:val="bg-BG"/>
        </w:rPr>
        <w:t>6</w:t>
      </w:r>
    </w:p>
    <w:p w:rsidR="00FD6916" w:rsidRDefault="00FD6916" w:rsidP="00D347FD">
      <w:pPr>
        <w:jc w:val="center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Приети с решение на Педагогически съвет с Протокол№1/………..2025г. с вх.№ …../…..2025г.</w:t>
      </w:r>
    </w:p>
    <w:p w:rsidR="00FD6916" w:rsidRPr="0051592C" w:rsidRDefault="00FD6916" w:rsidP="00D347FD">
      <w:pPr>
        <w:jc w:val="center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Утвърден със Заповед на Директор №……</w:t>
      </w:r>
      <w:r w:rsidR="0081643F">
        <w:rPr>
          <w:rFonts w:ascii="Times New Roman" w:hAnsi="Times New Roman" w:cs="Times New Roman"/>
          <w:b/>
          <w:lang w:val="bg-BG"/>
        </w:rPr>
        <w:t>…….</w:t>
      </w:r>
      <w:bookmarkStart w:id="0" w:name="_GoBack"/>
      <w:bookmarkEnd w:id="0"/>
      <w:r>
        <w:rPr>
          <w:rFonts w:ascii="Times New Roman" w:hAnsi="Times New Roman" w:cs="Times New Roman"/>
          <w:b/>
          <w:lang w:val="bg-BG"/>
        </w:rPr>
        <w:t>/ ……</w:t>
      </w:r>
      <w:r w:rsidR="0081643F">
        <w:rPr>
          <w:rFonts w:ascii="Times New Roman" w:hAnsi="Times New Roman" w:cs="Times New Roman"/>
          <w:b/>
          <w:lang w:val="bg-BG"/>
        </w:rPr>
        <w:t>…..</w:t>
      </w:r>
      <w:r>
        <w:rPr>
          <w:rFonts w:ascii="Times New Roman" w:hAnsi="Times New Roman" w:cs="Times New Roman"/>
          <w:b/>
          <w:lang w:val="bg-BG"/>
        </w:rPr>
        <w:t>2025г.</w:t>
      </w:r>
    </w:p>
    <w:p w:rsidR="00B504A7" w:rsidRDefault="00B504A7" w:rsidP="00D347FD">
      <w:pPr>
        <w:jc w:val="center"/>
        <w:rPr>
          <w:lang w:val="bg-BG"/>
        </w:rPr>
      </w:pPr>
      <w:r w:rsidRPr="0051592C">
        <w:rPr>
          <w:lang w:val="bg-BG"/>
        </w:rPr>
        <w:t>Място на провеждане</w:t>
      </w:r>
      <w:r>
        <w:rPr>
          <w:lang w:val="bg-BG"/>
        </w:rPr>
        <w:t>: БДП площадка в двора на детската градина</w:t>
      </w:r>
    </w:p>
    <w:p w:rsidR="00B504A7" w:rsidRDefault="00B504A7" w:rsidP="00D347FD">
      <w:pPr>
        <w:jc w:val="center"/>
        <w:rPr>
          <w:lang w:val="bg-BG"/>
        </w:rPr>
      </w:pPr>
      <w:r>
        <w:rPr>
          <w:lang w:val="bg-BG"/>
        </w:rPr>
        <w:t xml:space="preserve">Период на провеждане: </w:t>
      </w:r>
      <w:r w:rsidR="0051592C">
        <w:rPr>
          <w:lang w:val="bg-BG"/>
        </w:rPr>
        <w:t xml:space="preserve">седмица от </w:t>
      </w:r>
      <w:r>
        <w:rPr>
          <w:lang w:val="bg-BG"/>
        </w:rPr>
        <w:t xml:space="preserve">месец </w:t>
      </w:r>
      <w:r w:rsidR="00C602A5">
        <w:rPr>
          <w:lang w:val="bg-BG"/>
        </w:rPr>
        <w:t>октомври</w:t>
      </w:r>
      <w:r>
        <w:rPr>
          <w:lang w:val="bg-BG"/>
        </w:rPr>
        <w:t xml:space="preserve"> 202</w:t>
      </w:r>
      <w:r w:rsidR="0078547F">
        <w:rPr>
          <w:lang w:val="bg-BG"/>
        </w:rPr>
        <w:t>5</w:t>
      </w:r>
      <w:r>
        <w:rPr>
          <w:lang w:val="bg-BG"/>
        </w:rPr>
        <w:t>г.</w:t>
      </w:r>
    </w:p>
    <w:p w:rsidR="00B504A7" w:rsidRDefault="00B504A7" w:rsidP="00D347FD">
      <w:pPr>
        <w:jc w:val="center"/>
        <w:rPr>
          <w:lang w:val="bg-BG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80"/>
        <w:gridCol w:w="3562"/>
        <w:gridCol w:w="3212"/>
        <w:gridCol w:w="3640"/>
      </w:tblGrid>
      <w:tr w:rsidR="005F5044" w:rsidTr="005F5044">
        <w:tc>
          <w:tcPr>
            <w:tcW w:w="3580" w:type="dxa"/>
          </w:tcPr>
          <w:p w:rsidR="005F5044" w:rsidRDefault="005F5044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ГРУПА</w:t>
            </w:r>
          </w:p>
        </w:tc>
        <w:tc>
          <w:tcPr>
            <w:tcW w:w="3562" w:type="dxa"/>
          </w:tcPr>
          <w:p w:rsidR="005F5044" w:rsidRDefault="005F5044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ТЕМА</w:t>
            </w:r>
          </w:p>
        </w:tc>
        <w:tc>
          <w:tcPr>
            <w:tcW w:w="3212" w:type="dxa"/>
          </w:tcPr>
          <w:p w:rsidR="005F5044" w:rsidRDefault="005F5044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ЧАС</w:t>
            </w:r>
          </w:p>
        </w:tc>
        <w:tc>
          <w:tcPr>
            <w:tcW w:w="3640" w:type="dxa"/>
          </w:tcPr>
          <w:p w:rsidR="005F5044" w:rsidRDefault="005F5044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ПЕРИОД НА ПРОВЕЖДАНЕ</w:t>
            </w:r>
          </w:p>
        </w:tc>
      </w:tr>
      <w:tr w:rsidR="005F5044" w:rsidTr="005F5044">
        <w:tc>
          <w:tcPr>
            <w:tcW w:w="3580" w:type="dxa"/>
          </w:tcPr>
          <w:p w:rsidR="005F5044" w:rsidRDefault="00DD6D60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първа</w:t>
            </w:r>
            <w:r w:rsidR="00C602A5">
              <w:rPr>
                <w:lang w:val="bg-BG"/>
              </w:rPr>
              <w:t xml:space="preserve"> </w:t>
            </w:r>
            <w:r w:rsidR="005F5044">
              <w:rPr>
                <w:lang w:val="bg-BG"/>
              </w:rPr>
              <w:t xml:space="preserve">група „Бонбон“ и </w:t>
            </w:r>
            <w:r>
              <w:rPr>
                <w:lang w:val="bg-BG"/>
              </w:rPr>
              <w:t>първа</w:t>
            </w:r>
            <w:r w:rsidR="005F5044">
              <w:rPr>
                <w:lang w:val="bg-BG"/>
              </w:rPr>
              <w:t xml:space="preserve"> група „Делфинче“</w:t>
            </w:r>
          </w:p>
        </w:tc>
        <w:tc>
          <w:tcPr>
            <w:tcW w:w="3562" w:type="dxa"/>
          </w:tcPr>
          <w:p w:rsidR="005F5044" w:rsidRDefault="00DD6D60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„Уча се да пресичам безопасно</w:t>
            </w:r>
            <w:r w:rsidR="005F5044">
              <w:rPr>
                <w:lang w:val="bg-BG"/>
              </w:rPr>
              <w:t>“</w:t>
            </w:r>
          </w:p>
          <w:p w:rsidR="009C7EA6" w:rsidRPr="009C7EA6" w:rsidRDefault="009C7EA6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„Пеша и с кола“</w:t>
            </w:r>
          </w:p>
        </w:tc>
        <w:tc>
          <w:tcPr>
            <w:tcW w:w="3212" w:type="dxa"/>
          </w:tcPr>
          <w:p w:rsidR="005F5044" w:rsidRDefault="005F5044" w:rsidP="0051592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10:00 </w:t>
            </w:r>
            <w:r w:rsidR="00C602A5">
              <w:rPr>
                <w:lang w:val="bg-BG"/>
              </w:rPr>
              <w:t>–</w:t>
            </w:r>
            <w:r>
              <w:rPr>
                <w:lang w:val="bg-BG"/>
              </w:rPr>
              <w:t xml:space="preserve"> </w:t>
            </w:r>
            <w:r w:rsidR="00C602A5">
              <w:rPr>
                <w:lang w:val="bg-BG"/>
              </w:rPr>
              <w:t>10:30</w:t>
            </w:r>
          </w:p>
        </w:tc>
        <w:tc>
          <w:tcPr>
            <w:tcW w:w="3640" w:type="dxa"/>
          </w:tcPr>
          <w:p w:rsidR="005F5044" w:rsidRDefault="005F5044" w:rsidP="0051592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Понеделник </w:t>
            </w:r>
          </w:p>
        </w:tc>
      </w:tr>
      <w:tr w:rsidR="005F5044" w:rsidTr="005F5044">
        <w:tc>
          <w:tcPr>
            <w:tcW w:w="3580" w:type="dxa"/>
          </w:tcPr>
          <w:p w:rsidR="005F5044" w:rsidRDefault="00DD6D60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втора</w:t>
            </w:r>
            <w:r w:rsidR="005F5044">
              <w:rPr>
                <w:lang w:val="bg-BG"/>
              </w:rPr>
              <w:t xml:space="preserve"> група „</w:t>
            </w:r>
            <w:proofErr w:type="spellStart"/>
            <w:r w:rsidR="005F5044">
              <w:rPr>
                <w:lang w:val="bg-BG"/>
              </w:rPr>
              <w:t>Фют</w:t>
            </w:r>
            <w:proofErr w:type="spellEnd"/>
            <w:r w:rsidR="005F5044">
              <w:rPr>
                <w:lang w:val="bg-BG"/>
              </w:rPr>
              <w:t>“</w:t>
            </w:r>
          </w:p>
        </w:tc>
        <w:tc>
          <w:tcPr>
            <w:tcW w:w="3562" w:type="dxa"/>
          </w:tcPr>
          <w:p w:rsidR="005F5044" w:rsidRDefault="00DD6D60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„С велосипед на пътя</w:t>
            </w:r>
            <w:r w:rsidR="005F5044">
              <w:rPr>
                <w:lang w:val="bg-BG"/>
              </w:rPr>
              <w:t>“</w:t>
            </w:r>
          </w:p>
          <w:p w:rsidR="009C7EA6" w:rsidRDefault="009C7EA6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„Пресичам безопасно“</w:t>
            </w:r>
          </w:p>
        </w:tc>
        <w:tc>
          <w:tcPr>
            <w:tcW w:w="3212" w:type="dxa"/>
          </w:tcPr>
          <w:p w:rsidR="005F5044" w:rsidRDefault="00C602A5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10:00 – 10:30</w:t>
            </w:r>
          </w:p>
        </w:tc>
        <w:tc>
          <w:tcPr>
            <w:tcW w:w="3640" w:type="dxa"/>
          </w:tcPr>
          <w:p w:rsidR="005F5044" w:rsidRDefault="005F5044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Вторник </w:t>
            </w:r>
          </w:p>
        </w:tc>
      </w:tr>
      <w:tr w:rsidR="005F5044" w:rsidTr="005F5044">
        <w:tc>
          <w:tcPr>
            <w:tcW w:w="3580" w:type="dxa"/>
          </w:tcPr>
          <w:p w:rsidR="005F5044" w:rsidRDefault="00DD6D60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Трета група</w:t>
            </w:r>
            <w:r w:rsidR="005F5044">
              <w:rPr>
                <w:lang w:val="bg-BG"/>
              </w:rPr>
              <w:t xml:space="preserve"> „Щурче“</w:t>
            </w:r>
          </w:p>
        </w:tc>
        <w:tc>
          <w:tcPr>
            <w:tcW w:w="3562" w:type="dxa"/>
          </w:tcPr>
          <w:p w:rsidR="005F5044" w:rsidRDefault="00DD6D60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„Сам на пътя</w:t>
            </w:r>
            <w:r w:rsidR="005F5044">
              <w:rPr>
                <w:lang w:val="bg-BG"/>
              </w:rPr>
              <w:t>“</w:t>
            </w:r>
          </w:p>
          <w:p w:rsidR="009C7EA6" w:rsidRDefault="009C7EA6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„Аз се движа безопасно“</w:t>
            </w:r>
          </w:p>
        </w:tc>
        <w:tc>
          <w:tcPr>
            <w:tcW w:w="3212" w:type="dxa"/>
          </w:tcPr>
          <w:p w:rsidR="005F5044" w:rsidRDefault="00C602A5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10:00 – 10:30</w:t>
            </w:r>
          </w:p>
        </w:tc>
        <w:tc>
          <w:tcPr>
            <w:tcW w:w="3640" w:type="dxa"/>
          </w:tcPr>
          <w:p w:rsidR="005F5044" w:rsidRDefault="005F5044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Сряда</w:t>
            </w:r>
          </w:p>
        </w:tc>
      </w:tr>
      <w:tr w:rsidR="005F5044" w:rsidTr="005F5044">
        <w:tc>
          <w:tcPr>
            <w:tcW w:w="3580" w:type="dxa"/>
          </w:tcPr>
          <w:p w:rsidR="005F5044" w:rsidRDefault="00DD6D60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четвърта група</w:t>
            </w:r>
            <w:r w:rsidR="005F5044">
              <w:rPr>
                <w:lang w:val="bg-BG"/>
              </w:rPr>
              <w:t xml:space="preserve"> „Слънчеви палавници“</w:t>
            </w:r>
            <w:r>
              <w:rPr>
                <w:lang w:val="bg-BG"/>
              </w:rPr>
              <w:t xml:space="preserve"> и четвърта </w:t>
            </w:r>
            <w:proofErr w:type="spellStart"/>
            <w:r>
              <w:rPr>
                <w:lang w:val="bg-BG"/>
              </w:rPr>
              <w:t>група“Буратино</w:t>
            </w:r>
            <w:proofErr w:type="spellEnd"/>
            <w:r>
              <w:rPr>
                <w:lang w:val="bg-BG"/>
              </w:rPr>
              <w:t>“</w:t>
            </w:r>
          </w:p>
        </w:tc>
        <w:tc>
          <w:tcPr>
            <w:tcW w:w="3562" w:type="dxa"/>
          </w:tcPr>
          <w:p w:rsidR="005F5044" w:rsidRDefault="00DD6D60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„Пътно платно.</w:t>
            </w:r>
            <w:r w:rsidR="004E5D60">
              <w:rPr>
                <w:lang w:val="bg-BG"/>
              </w:rPr>
              <w:t xml:space="preserve"> </w:t>
            </w:r>
            <w:r>
              <w:rPr>
                <w:lang w:val="bg-BG"/>
              </w:rPr>
              <w:t>Превозни средства</w:t>
            </w:r>
            <w:r w:rsidR="005F5044">
              <w:rPr>
                <w:lang w:val="bg-BG"/>
              </w:rPr>
              <w:t>“</w:t>
            </w:r>
          </w:p>
          <w:p w:rsidR="009C7EA6" w:rsidRDefault="009C7EA6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„Пътници и пешеходци“</w:t>
            </w:r>
          </w:p>
        </w:tc>
        <w:tc>
          <w:tcPr>
            <w:tcW w:w="3212" w:type="dxa"/>
          </w:tcPr>
          <w:p w:rsidR="005F5044" w:rsidRDefault="00C602A5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10:00 – 10:30</w:t>
            </w:r>
          </w:p>
        </w:tc>
        <w:tc>
          <w:tcPr>
            <w:tcW w:w="3640" w:type="dxa"/>
          </w:tcPr>
          <w:p w:rsidR="005F5044" w:rsidRDefault="005F5044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Четвъртък</w:t>
            </w:r>
          </w:p>
        </w:tc>
      </w:tr>
      <w:tr w:rsidR="005F5044" w:rsidTr="005F5044">
        <w:tc>
          <w:tcPr>
            <w:tcW w:w="3580" w:type="dxa"/>
          </w:tcPr>
          <w:p w:rsidR="005F5044" w:rsidRDefault="00C602A5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Р</w:t>
            </w:r>
            <w:r w:rsidR="005F5044" w:rsidRPr="0051592C">
              <w:rPr>
                <w:lang w:val="bg-BG"/>
              </w:rPr>
              <w:t>СГ</w:t>
            </w:r>
            <w:r w:rsidR="005F5044">
              <w:rPr>
                <w:lang w:val="bg-BG"/>
              </w:rPr>
              <w:t xml:space="preserve"> „Калинка“ </w:t>
            </w:r>
            <w:r w:rsidR="005F5044">
              <w:rPr>
                <w:lang w:val="bg-BG"/>
              </w:rPr>
              <w:tab/>
            </w:r>
          </w:p>
        </w:tc>
        <w:tc>
          <w:tcPr>
            <w:tcW w:w="3562" w:type="dxa"/>
          </w:tcPr>
          <w:p w:rsidR="005F5044" w:rsidRDefault="005F5044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„Движа се безопасно“</w:t>
            </w:r>
          </w:p>
          <w:p w:rsidR="009C7EA6" w:rsidRDefault="009C7EA6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„Движение по улицата“</w:t>
            </w:r>
          </w:p>
        </w:tc>
        <w:tc>
          <w:tcPr>
            <w:tcW w:w="3212" w:type="dxa"/>
          </w:tcPr>
          <w:p w:rsidR="005F5044" w:rsidRDefault="00C602A5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10:00 – 10:30</w:t>
            </w:r>
          </w:p>
        </w:tc>
        <w:tc>
          <w:tcPr>
            <w:tcW w:w="3640" w:type="dxa"/>
          </w:tcPr>
          <w:p w:rsidR="005F5044" w:rsidRDefault="005F5044" w:rsidP="00D347F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Петък</w:t>
            </w:r>
          </w:p>
        </w:tc>
      </w:tr>
    </w:tbl>
    <w:p w:rsidR="00B504A7" w:rsidRDefault="00B504A7" w:rsidP="00D347FD">
      <w:pPr>
        <w:jc w:val="center"/>
        <w:rPr>
          <w:lang w:val="bg-BG"/>
        </w:rPr>
      </w:pPr>
    </w:p>
    <w:p w:rsidR="0051592C" w:rsidRDefault="0051592C" w:rsidP="00D347FD">
      <w:pPr>
        <w:jc w:val="center"/>
        <w:rPr>
          <w:lang w:val="bg-BG"/>
        </w:rPr>
      </w:pPr>
    </w:p>
    <w:p w:rsidR="0051592C" w:rsidRDefault="0051592C" w:rsidP="0051592C">
      <w:pPr>
        <w:spacing w:line="276" w:lineRule="auto"/>
        <w:jc w:val="right"/>
        <w:rPr>
          <w:rFonts w:ascii="Times New Roman" w:eastAsia="Calibri" w:hAnsi="Times New Roman" w:cs="Times New Roman"/>
          <w:b/>
          <w:i/>
        </w:rPr>
      </w:pPr>
    </w:p>
    <w:p w:rsidR="0051592C" w:rsidRPr="00D347FD" w:rsidRDefault="0051592C" w:rsidP="00D347FD">
      <w:pPr>
        <w:jc w:val="center"/>
        <w:rPr>
          <w:lang w:val="bg-BG"/>
        </w:rPr>
      </w:pPr>
    </w:p>
    <w:sectPr w:rsidR="0051592C" w:rsidRPr="00D347FD" w:rsidSect="00B504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7"/>
    <w:rsid w:val="00192FDF"/>
    <w:rsid w:val="002B25A0"/>
    <w:rsid w:val="004E5D60"/>
    <w:rsid w:val="0051592C"/>
    <w:rsid w:val="005553F3"/>
    <w:rsid w:val="005F5044"/>
    <w:rsid w:val="006F3F07"/>
    <w:rsid w:val="0078547F"/>
    <w:rsid w:val="0081643F"/>
    <w:rsid w:val="009C7EA6"/>
    <w:rsid w:val="00B504A7"/>
    <w:rsid w:val="00C602A5"/>
    <w:rsid w:val="00C97989"/>
    <w:rsid w:val="00D347FD"/>
    <w:rsid w:val="00DD6D60"/>
    <w:rsid w:val="00FD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34387"/>
  <w15:chartTrackingRefBased/>
  <w15:docId w15:val="{02A212F6-87E5-4EA2-8309-6148A010E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7FD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47F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Calibri" w:hAnsi="Times New Roman" w:cs="Times New Roman"/>
      <w:bCs/>
      <w:sz w:val="24"/>
      <w:szCs w:val="20"/>
      <w:lang w:val="bg-BG"/>
    </w:rPr>
  </w:style>
  <w:style w:type="character" w:customStyle="1" w:styleId="a4">
    <w:name w:val="Основен текст Знак"/>
    <w:basedOn w:val="a0"/>
    <w:link w:val="a3"/>
    <w:rsid w:val="00D347FD"/>
    <w:rPr>
      <w:rFonts w:ascii="Times New Roman" w:eastAsia="Calibri" w:hAnsi="Times New Roman" w:cs="Times New Roman"/>
      <w:bCs/>
      <w:sz w:val="24"/>
      <w:szCs w:val="20"/>
    </w:rPr>
  </w:style>
  <w:style w:type="table" w:styleId="a5">
    <w:name w:val="Table Grid"/>
    <w:basedOn w:val="a1"/>
    <w:uiPriority w:val="39"/>
    <w:rsid w:val="00B50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15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51592C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2021-09-01T09:40:00Z</cp:lastPrinted>
  <dcterms:created xsi:type="dcterms:W3CDTF">2025-06-25T09:00:00Z</dcterms:created>
  <dcterms:modified xsi:type="dcterms:W3CDTF">2025-06-25T10:07:00Z</dcterms:modified>
</cp:coreProperties>
</file>